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5995" w:rsidRDefault="0080447F" w:rsidP="009F5995">
      <w:pPr>
        <w:autoSpaceDE w:val="0"/>
        <w:snapToGrid w:val="0"/>
        <w:jc w:val="center"/>
        <w:rPr>
          <w:rFonts w:cs="Times New Roman"/>
          <w:color w:val="000000"/>
          <w:szCs w:val="28"/>
        </w:rPr>
      </w:pPr>
      <w:r>
        <w:rPr>
          <w:rFonts w:cs="Times New Roman"/>
          <w:color w:val="000000"/>
          <w:szCs w:val="28"/>
        </w:rPr>
        <w:t>13</w:t>
      </w:r>
      <w:r w:rsidR="009F5995">
        <w:rPr>
          <w:rFonts w:cs="Times New Roman"/>
          <w:color w:val="000000"/>
          <w:szCs w:val="28"/>
        </w:rPr>
        <w:t xml:space="preserve">Перечень документов, </w:t>
      </w:r>
    </w:p>
    <w:p w:rsidR="009F5995" w:rsidRDefault="009F5995" w:rsidP="009F5995">
      <w:pPr>
        <w:autoSpaceDE w:val="0"/>
        <w:snapToGrid w:val="0"/>
        <w:jc w:val="center"/>
        <w:rPr>
          <w:rFonts w:cs="Times New Roman"/>
          <w:color w:val="000000"/>
          <w:szCs w:val="28"/>
        </w:rPr>
      </w:pPr>
      <w:r>
        <w:rPr>
          <w:rFonts w:cs="Times New Roman"/>
          <w:color w:val="000000"/>
          <w:szCs w:val="28"/>
        </w:rPr>
        <w:t xml:space="preserve">необходимых для предоставления на участие в конкурсе по отбору участников основного мероприятия «Поддержка начинающих фермеров» </w:t>
      </w:r>
    </w:p>
    <w:p w:rsidR="009F5995" w:rsidRDefault="009F5995" w:rsidP="009F5995">
      <w:pPr>
        <w:autoSpaceDE w:val="0"/>
        <w:snapToGrid w:val="0"/>
        <w:jc w:val="center"/>
        <w:rPr>
          <w:rFonts w:cs="Times New Roman"/>
          <w:color w:val="000000"/>
          <w:szCs w:val="28"/>
        </w:rPr>
      </w:pPr>
      <w:r>
        <w:t>подпрограммы "Развитие отраслей агропромышленного комплекса"</w:t>
      </w:r>
    </w:p>
    <w:p w:rsidR="009F5995" w:rsidRDefault="009F5995" w:rsidP="009F5995">
      <w:pPr>
        <w:autoSpaceDE w:val="0"/>
        <w:snapToGrid w:val="0"/>
        <w:jc w:val="center"/>
        <w:rPr>
          <w:rFonts w:cs="Times New Roman"/>
          <w:color w:val="000000"/>
          <w:szCs w:val="28"/>
        </w:rPr>
      </w:pPr>
      <w:r>
        <w:rPr>
          <w:rFonts w:cs="Times New Roman"/>
          <w:color w:val="000000"/>
          <w:szCs w:val="28"/>
        </w:rPr>
        <w:t xml:space="preserve">государственной программы «Развитие сельского хозяйства </w:t>
      </w:r>
    </w:p>
    <w:p w:rsidR="009F5995" w:rsidRDefault="009F5995" w:rsidP="009F5995">
      <w:pPr>
        <w:autoSpaceDE w:val="0"/>
        <w:snapToGrid w:val="0"/>
        <w:jc w:val="center"/>
        <w:rPr>
          <w:rFonts w:cs="Times New Roman"/>
          <w:color w:val="000000"/>
          <w:szCs w:val="28"/>
        </w:rPr>
      </w:pPr>
      <w:r>
        <w:rPr>
          <w:rFonts w:cs="Times New Roman"/>
          <w:color w:val="000000"/>
          <w:szCs w:val="28"/>
        </w:rPr>
        <w:t>Псковской области на 2013-2020 годы»</w:t>
      </w:r>
    </w:p>
    <w:p w:rsidR="009F5995" w:rsidRPr="009F5995" w:rsidRDefault="009F5995" w:rsidP="00C1761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F5995" w:rsidRPr="009F5995" w:rsidRDefault="009F5995" w:rsidP="009F59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1.К</w:t>
      </w:r>
      <w:r w:rsidRPr="009F5995">
        <w:rPr>
          <w:rFonts w:ascii="Times New Roman" w:hAnsi="Times New Roman" w:cs="Times New Roman"/>
          <w:sz w:val="28"/>
          <w:szCs w:val="28"/>
        </w:rPr>
        <w:t>опия документа, удостоверяющего личность заявителя;</w:t>
      </w:r>
    </w:p>
    <w:p w:rsidR="009F5995" w:rsidRPr="009F5995" w:rsidRDefault="009F5995" w:rsidP="009F59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2.К</w:t>
      </w:r>
      <w:r w:rsidRPr="009F5995">
        <w:rPr>
          <w:rFonts w:ascii="Times New Roman" w:hAnsi="Times New Roman" w:cs="Times New Roman"/>
          <w:sz w:val="28"/>
          <w:szCs w:val="28"/>
        </w:rPr>
        <w:t>опия свидетельства о государственной регистрации КФХ;</w:t>
      </w:r>
    </w:p>
    <w:p w:rsidR="009F5995" w:rsidRPr="009F5995" w:rsidRDefault="009F5995" w:rsidP="009F59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3.К</w:t>
      </w:r>
      <w:r w:rsidRPr="009F5995">
        <w:rPr>
          <w:rFonts w:ascii="Times New Roman" w:hAnsi="Times New Roman" w:cs="Times New Roman"/>
          <w:sz w:val="28"/>
          <w:szCs w:val="28"/>
        </w:rPr>
        <w:t>опия трудовой книжки, подтверждающей факт того, что крестьянское (фермерское) хозяйство является единственным местом трудоустройства заявителя.</w:t>
      </w:r>
    </w:p>
    <w:p w:rsidR="009F5995" w:rsidRPr="009F5995" w:rsidRDefault="009F5995" w:rsidP="009F59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4.К</w:t>
      </w:r>
      <w:r w:rsidRPr="009F5995">
        <w:rPr>
          <w:rFonts w:ascii="Times New Roman" w:hAnsi="Times New Roman" w:cs="Times New Roman"/>
          <w:sz w:val="28"/>
          <w:szCs w:val="28"/>
        </w:rPr>
        <w:t xml:space="preserve">опия документа, подтверждающего сельскохозяйственное образование, или трудовой книжки, подтверждающей наличие трудового стажа в сельском хозяйстве не менее трех лет, или выписки из </w:t>
      </w:r>
      <w:proofErr w:type="spellStart"/>
      <w:r w:rsidRPr="009F5995">
        <w:rPr>
          <w:rFonts w:ascii="Times New Roman" w:hAnsi="Times New Roman" w:cs="Times New Roman"/>
          <w:sz w:val="28"/>
          <w:szCs w:val="28"/>
        </w:rPr>
        <w:t>похозяйственной</w:t>
      </w:r>
      <w:proofErr w:type="spellEnd"/>
      <w:r w:rsidRPr="009F5995">
        <w:rPr>
          <w:rFonts w:ascii="Times New Roman" w:hAnsi="Times New Roman" w:cs="Times New Roman"/>
          <w:sz w:val="28"/>
          <w:szCs w:val="28"/>
        </w:rPr>
        <w:t xml:space="preserve"> книги, подтверждающей совместное ведение личного подсобного хозяйства в течение не менее трех лет;</w:t>
      </w:r>
    </w:p>
    <w:p w:rsidR="009F5995" w:rsidRPr="009F5995" w:rsidRDefault="009F5995" w:rsidP="009F59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5.В</w:t>
      </w:r>
      <w:r w:rsidRPr="009F5995">
        <w:rPr>
          <w:rFonts w:ascii="Times New Roman" w:hAnsi="Times New Roman" w:cs="Times New Roman"/>
          <w:sz w:val="28"/>
          <w:szCs w:val="28"/>
        </w:rPr>
        <w:t>ыписка из ЕГРИП сроком не более 1 месяца;</w:t>
      </w:r>
    </w:p>
    <w:p w:rsidR="009F5995" w:rsidRPr="009F5995" w:rsidRDefault="009F5995" w:rsidP="009F59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6,К</w:t>
      </w:r>
      <w:r w:rsidRPr="009F5995">
        <w:rPr>
          <w:rFonts w:ascii="Times New Roman" w:hAnsi="Times New Roman" w:cs="Times New Roman"/>
          <w:sz w:val="28"/>
          <w:szCs w:val="28"/>
        </w:rPr>
        <w:t>опия уведомления о постановке на учет в орган государственной статистики;</w:t>
      </w:r>
    </w:p>
    <w:p w:rsidR="009F5995" w:rsidRPr="009F5995" w:rsidRDefault="009F5995" w:rsidP="009F59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7.К</w:t>
      </w:r>
      <w:r w:rsidRPr="009F5995">
        <w:rPr>
          <w:rFonts w:ascii="Times New Roman" w:hAnsi="Times New Roman" w:cs="Times New Roman"/>
          <w:sz w:val="28"/>
          <w:szCs w:val="28"/>
        </w:rPr>
        <w:t>опия правоустанавливающего документа на земельный участок (свидетельство о праве собственности либо договор аренды сроком не менее пяти лет);</w:t>
      </w:r>
    </w:p>
    <w:p w:rsidR="009F5995" w:rsidRPr="009F5995" w:rsidRDefault="009F5995" w:rsidP="009F59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8.Б</w:t>
      </w:r>
      <w:r w:rsidRPr="009F5995">
        <w:rPr>
          <w:rFonts w:ascii="Times New Roman" w:hAnsi="Times New Roman" w:cs="Times New Roman"/>
          <w:sz w:val="28"/>
          <w:szCs w:val="28"/>
        </w:rPr>
        <w:t>изнес-план, включающий описание проекта, период реализации, стоимость (в том числе с указанием собственных средств и средств гранта, срок окупаемости, экономическую эффективность хозяйства после завершения проекта, описание собственных ресурсов (земельные участки,</w:t>
      </w:r>
      <w:proofErr w:type="gramEnd"/>
      <w:r w:rsidRPr="009F5995">
        <w:rPr>
          <w:rFonts w:ascii="Times New Roman" w:hAnsi="Times New Roman" w:cs="Times New Roman"/>
          <w:sz w:val="28"/>
          <w:szCs w:val="28"/>
        </w:rPr>
        <w:t xml:space="preserve"> здания и сооружения, техника и оборудование, сельскохозяйственные животные, сырье, материалы, продукция, прочие ресурсы), прогнозы от продаж и выручки, план доходов и расходов, основные риски;</w:t>
      </w:r>
    </w:p>
    <w:p w:rsidR="009F5995" w:rsidRPr="009F5995" w:rsidRDefault="009F5995" w:rsidP="009F599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9.</w:t>
      </w:r>
      <w:r w:rsidR="00C17614">
        <w:rPr>
          <w:rFonts w:ascii="Times New Roman" w:hAnsi="Times New Roman" w:cs="Times New Roman"/>
          <w:color w:val="000000" w:themeColor="text1"/>
          <w:sz w:val="28"/>
          <w:szCs w:val="28"/>
        </w:rPr>
        <w:t>К</w:t>
      </w:r>
      <w:r w:rsidRPr="009F5995">
        <w:rPr>
          <w:rFonts w:ascii="Times New Roman" w:hAnsi="Times New Roman" w:cs="Times New Roman"/>
          <w:color w:val="000000" w:themeColor="text1"/>
          <w:sz w:val="28"/>
          <w:szCs w:val="28"/>
        </w:rPr>
        <w:t>опии договоров (предварительных договоров) о реализации сельскохозяйственной продукции на сумму более 30,0 тыс. рублей;</w:t>
      </w:r>
    </w:p>
    <w:p w:rsidR="009F5995" w:rsidRPr="009F5995" w:rsidRDefault="00C17614" w:rsidP="00C17614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10.</w:t>
      </w:r>
      <w:hyperlink w:anchor="P413" w:history="1">
        <w:r>
          <w:rPr>
            <w:rFonts w:ascii="Times New Roman" w:hAnsi="Times New Roman" w:cs="Times New Roman"/>
            <w:color w:val="000000" w:themeColor="text1"/>
            <w:sz w:val="28"/>
            <w:szCs w:val="28"/>
          </w:rPr>
          <w:t>П</w:t>
        </w:r>
        <w:r w:rsidR="009F5995" w:rsidRPr="009F5995">
          <w:rPr>
            <w:rFonts w:ascii="Times New Roman" w:hAnsi="Times New Roman" w:cs="Times New Roman"/>
            <w:color w:val="000000" w:themeColor="text1"/>
            <w:sz w:val="28"/>
            <w:szCs w:val="28"/>
          </w:rPr>
          <w:t>лан</w:t>
        </w:r>
      </w:hyperlink>
      <w:r w:rsidR="009F5995" w:rsidRPr="009F599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расходов сре</w:t>
      </w:r>
      <w:proofErr w:type="gramStart"/>
      <w:r w:rsidR="009F5995" w:rsidRPr="009F5995">
        <w:rPr>
          <w:rFonts w:ascii="Times New Roman" w:hAnsi="Times New Roman" w:cs="Times New Roman"/>
          <w:color w:val="000000" w:themeColor="text1"/>
          <w:sz w:val="28"/>
          <w:szCs w:val="28"/>
        </w:rPr>
        <w:t>дств гр</w:t>
      </w:r>
      <w:proofErr w:type="gramEnd"/>
      <w:r w:rsidR="009F5995" w:rsidRPr="009F5995">
        <w:rPr>
          <w:rFonts w:ascii="Times New Roman" w:hAnsi="Times New Roman" w:cs="Times New Roman"/>
          <w:color w:val="000000" w:themeColor="text1"/>
          <w:sz w:val="28"/>
          <w:szCs w:val="28"/>
        </w:rPr>
        <w:t>анта на создание и развитие крестьянского (фермерского) х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озяйства начинающим фермерам</w:t>
      </w:r>
      <w:r w:rsidR="009F5995" w:rsidRPr="009F5995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9F5995" w:rsidRPr="009F5995" w:rsidRDefault="00C17614" w:rsidP="009F599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11</w:t>
      </w:r>
      <w:r w:rsidR="009F5995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Д</w:t>
      </w:r>
      <w:r w:rsidR="009F5995" w:rsidRPr="009F599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окумент, подтверждающий получение (или неполучение) выплаты на содействие </w:t>
      </w:r>
      <w:proofErr w:type="spellStart"/>
      <w:r w:rsidR="009F5995" w:rsidRPr="009F5995">
        <w:rPr>
          <w:rFonts w:ascii="Times New Roman" w:hAnsi="Times New Roman" w:cs="Times New Roman"/>
          <w:color w:val="000000" w:themeColor="text1"/>
          <w:sz w:val="28"/>
          <w:szCs w:val="28"/>
        </w:rPr>
        <w:t>самозанятости</w:t>
      </w:r>
      <w:proofErr w:type="spellEnd"/>
      <w:r w:rsidR="009F5995" w:rsidRPr="009F599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безработных граждан и (или) средств финансовой поддержки в форме субсидии и (или) гранта на организацию начального этапа предпринимательской деятельности до регистрации КФХ, главой которого является заявитель;</w:t>
      </w:r>
    </w:p>
    <w:p w:rsidR="00C17614" w:rsidRDefault="00C17614" w:rsidP="009F59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9F599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С</w:t>
      </w:r>
      <w:r w:rsidR="009F5995" w:rsidRPr="009F5995">
        <w:rPr>
          <w:rFonts w:ascii="Times New Roman" w:hAnsi="Times New Roman" w:cs="Times New Roman"/>
          <w:sz w:val="28"/>
          <w:szCs w:val="28"/>
        </w:rPr>
        <w:t>правка, подтверждающая отсутствие</w:t>
      </w:r>
      <w:r w:rsidR="009C596B">
        <w:rPr>
          <w:rFonts w:ascii="Times New Roman" w:hAnsi="Times New Roman" w:cs="Times New Roman"/>
          <w:sz w:val="28"/>
          <w:szCs w:val="28"/>
        </w:rPr>
        <w:t xml:space="preserve"> у заявителя</w:t>
      </w:r>
      <w:r w:rsidR="002B0BB2">
        <w:rPr>
          <w:rFonts w:ascii="Times New Roman" w:hAnsi="Times New Roman" w:cs="Times New Roman"/>
          <w:sz w:val="28"/>
          <w:szCs w:val="28"/>
        </w:rPr>
        <w:t xml:space="preserve"> за 30 календарных дней до дня подачи заявки</w:t>
      </w:r>
      <w:r w:rsidR="009F5995" w:rsidRPr="009F5995">
        <w:rPr>
          <w:rFonts w:ascii="Times New Roman" w:hAnsi="Times New Roman" w:cs="Times New Roman"/>
          <w:sz w:val="28"/>
          <w:szCs w:val="28"/>
        </w:rPr>
        <w:t xml:space="preserve"> </w:t>
      </w:r>
      <w:r w:rsidR="009C596B">
        <w:rPr>
          <w:rFonts w:ascii="Times New Roman" w:hAnsi="Times New Roman" w:cs="Times New Roman"/>
          <w:sz w:val="28"/>
          <w:szCs w:val="28"/>
        </w:rPr>
        <w:t xml:space="preserve">неисполненной обязанности по уплате налогов, сборов, </w:t>
      </w:r>
      <w:r w:rsidR="00500DAD">
        <w:rPr>
          <w:rFonts w:ascii="Times New Roman" w:hAnsi="Times New Roman" w:cs="Times New Roman"/>
          <w:sz w:val="28"/>
          <w:szCs w:val="28"/>
        </w:rPr>
        <w:t>ст</w:t>
      </w:r>
      <w:r w:rsidR="009C596B">
        <w:rPr>
          <w:rFonts w:ascii="Times New Roman" w:hAnsi="Times New Roman" w:cs="Times New Roman"/>
          <w:sz w:val="28"/>
          <w:szCs w:val="28"/>
        </w:rPr>
        <w:t>раховых взносов, пеней, штрафов, процентов, подлежащих уплате в соответствии с законодательством</w:t>
      </w:r>
      <w:r w:rsidR="002B0BB2">
        <w:rPr>
          <w:rFonts w:ascii="Times New Roman" w:hAnsi="Times New Roman" w:cs="Times New Roman"/>
          <w:sz w:val="28"/>
          <w:szCs w:val="28"/>
        </w:rPr>
        <w:t xml:space="preserve"> РФ о налогах и сборах</w:t>
      </w:r>
      <w:r w:rsidR="00500DAD">
        <w:rPr>
          <w:rFonts w:ascii="Times New Roman" w:hAnsi="Times New Roman" w:cs="Times New Roman"/>
          <w:sz w:val="28"/>
          <w:szCs w:val="28"/>
        </w:rPr>
        <w:t xml:space="preserve"> </w:t>
      </w:r>
      <w:r w:rsidR="009F5995" w:rsidRPr="009F5995">
        <w:rPr>
          <w:rFonts w:ascii="Times New Roman" w:hAnsi="Times New Roman" w:cs="Times New Roman"/>
          <w:sz w:val="28"/>
          <w:szCs w:val="28"/>
        </w:rPr>
        <w:t>(</w:t>
      </w:r>
      <w:r w:rsidR="002B0BB2">
        <w:rPr>
          <w:rFonts w:ascii="Times New Roman" w:hAnsi="Times New Roman" w:cs="Times New Roman"/>
          <w:sz w:val="28"/>
          <w:szCs w:val="28"/>
        </w:rPr>
        <w:t>ИФНС,</w:t>
      </w:r>
      <w:r w:rsidR="00500DAD">
        <w:rPr>
          <w:rFonts w:ascii="Times New Roman" w:hAnsi="Times New Roman" w:cs="Times New Roman"/>
          <w:sz w:val="28"/>
          <w:szCs w:val="28"/>
        </w:rPr>
        <w:t xml:space="preserve"> </w:t>
      </w:r>
      <w:r w:rsidR="002B0BB2">
        <w:rPr>
          <w:rFonts w:ascii="Times New Roman" w:hAnsi="Times New Roman" w:cs="Times New Roman"/>
          <w:sz w:val="28"/>
          <w:szCs w:val="28"/>
        </w:rPr>
        <w:t>ФСС, ПФ РФ).</w:t>
      </w:r>
    </w:p>
    <w:sectPr w:rsidR="00C17614" w:rsidSect="007450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Droid Sans Fallback">
    <w:altName w:val="MS Mincho"/>
    <w:charset w:val="80"/>
    <w:family w:val="auto"/>
    <w:pitch w:val="variable"/>
    <w:sig w:usb0="00000000" w:usb1="00000000" w:usb2="00000000" w:usb3="00000000" w:csb0="00000000" w:csb1="00000000"/>
  </w:font>
  <w:font w:name="Lohit Hindi">
    <w:altName w:val="MS Mincho"/>
    <w:charset w:val="8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F5995"/>
    <w:rsid w:val="001C1753"/>
    <w:rsid w:val="002975D2"/>
    <w:rsid w:val="002B0BB2"/>
    <w:rsid w:val="00500DAD"/>
    <w:rsid w:val="00745027"/>
    <w:rsid w:val="00790DA1"/>
    <w:rsid w:val="0080447F"/>
    <w:rsid w:val="008E275E"/>
    <w:rsid w:val="009C596B"/>
    <w:rsid w:val="009F5995"/>
    <w:rsid w:val="00BE6B56"/>
    <w:rsid w:val="00C17614"/>
    <w:rsid w:val="00E140EB"/>
    <w:rsid w:val="00E16D6E"/>
    <w:rsid w:val="00F318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5995"/>
    <w:pPr>
      <w:widowControl w:val="0"/>
      <w:suppressAutoHyphens/>
      <w:spacing w:after="0" w:line="240" w:lineRule="auto"/>
    </w:pPr>
    <w:rPr>
      <w:rFonts w:ascii="Times New Roman" w:eastAsia="Droid Sans Fallback" w:hAnsi="Times New Roman" w:cs="Lohit Hindi"/>
      <w:kern w:val="1"/>
      <w:sz w:val="28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F59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364</Words>
  <Characters>2080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2440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dcterms:created xsi:type="dcterms:W3CDTF">2019-05-30T11:18:00Z</dcterms:created>
  <dcterms:modified xsi:type="dcterms:W3CDTF">2019-05-30T12:00:00Z</dcterms:modified>
</cp:coreProperties>
</file>